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C9" w:rsidRDefault="00A00BC9" w:rsidP="00524933">
      <w:pPr>
        <w:pStyle w:val="Default"/>
        <w:ind w:firstLineChars="200" w:firstLine="480"/>
      </w:pPr>
      <w:r w:rsidRPr="00524933">
        <w:rPr>
          <w:rFonts w:hint="eastAsia"/>
          <w:bdr w:val="single" w:sz="4" w:space="0" w:color="auto"/>
        </w:rPr>
        <w:t>別紙</w:t>
      </w:r>
      <w:r>
        <w:rPr>
          <w:rFonts w:hint="eastAsia"/>
        </w:rPr>
        <w:t xml:space="preserve">　　　　　　　</w:t>
      </w:r>
      <w:r w:rsidRPr="00524933">
        <w:rPr>
          <w:rFonts w:ascii="ＭＳ ゴシック" w:eastAsia="ＭＳ ゴシック" w:hAnsi="ＭＳ ゴシック" w:hint="eastAsia"/>
          <w:sz w:val="28"/>
          <w:szCs w:val="28"/>
        </w:rPr>
        <w:t>「資料作成・調査回答」について</w:t>
      </w:r>
    </w:p>
    <w:p w:rsidR="00524933" w:rsidRDefault="00524933" w:rsidP="00705C7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</w:p>
    <w:p w:rsidR="00524933" w:rsidRDefault="00705C7A" w:rsidP="00524933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１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．各都道府県の就職対策担当の校長先生は、全高長ホームページから調査関係文書をダウンロード</w:t>
      </w:r>
    </w:p>
    <w:p w:rsidR="00705C7A" w:rsidRPr="00705C7A" w:rsidRDefault="00705C7A" w:rsidP="00524933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し、「</w:t>
      </w:r>
      <w:r w:rsidR="002D2D8C">
        <w:rPr>
          <w:rFonts w:ascii="ＭＳ 明朝" w:eastAsia="ＭＳ 明朝" w:cs="ＭＳ 明朝" w:hint="eastAsia"/>
          <w:color w:val="000000"/>
          <w:kern w:val="0"/>
          <w:szCs w:val="21"/>
        </w:rPr>
        <w:t>研究協議会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資料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」作成と「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調査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」回答（</w:t>
      </w:r>
      <w:r w:rsidR="00524933">
        <w:rPr>
          <w:rFonts w:ascii="ＭＳ 明朝" w:eastAsia="ＭＳ 明朝" w:cs="ＭＳ 明朝" w:hint="eastAsia"/>
          <w:color w:val="000000"/>
          <w:kern w:val="0"/>
          <w:szCs w:val="21"/>
        </w:rPr>
        <w:t>２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種類）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を開始してください。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F537B8" w:rsidRPr="00F537B8" w:rsidRDefault="00F537B8" w:rsidP="00F537B8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「質問用紙」と「回答用紙」をそれぞれの都道府県の校長先生へお送りいただき、アンケート依頼をお願いします。</w:t>
      </w:r>
    </w:p>
    <w:p w:rsidR="00524933" w:rsidRPr="00D51FBC" w:rsidRDefault="00705C7A" w:rsidP="002D2D8C">
      <w:pPr>
        <w:autoSpaceDE w:val="0"/>
        <w:autoSpaceDN w:val="0"/>
        <w:adjustRightInd w:val="0"/>
        <w:ind w:leftChars="200" w:left="840" w:hangingChars="200" w:hanging="42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２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．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</w:t>
      </w:r>
      <w:r w:rsidR="002D2D8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研究協議会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資料」は、下記の様式例にならい、左上に、都道府県番号（</w:t>
      </w:r>
      <w:r w:rsidRPr="00D51FBC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全国高等学校一覧参照）、</w:t>
      </w:r>
      <w:r w:rsidRPr="00D51FBC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都道府県名を囲み、各都道府県内の現状・問題点及び意見等を文章でおまとめの上、作成し、下記アド</w:t>
      </w:r>
    </w:p>
    <w:p w:rsidR="00705C7A" w:rsidRPr="00705C7A" w:rsidRDefault="00705C7A" w:rsidP="00524933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レス２箇所に送信して下さい。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524933" w:rsidRDefault="00705C7A" w:rsidP="00524933">
      <w:pPr>
        <w:pStyle w:val="Default"/>
        <w:ind w:firstLineChars="500" w:firstLine="1050"/>
        <w:rPr>
          <w:sz w:val="21"/>
          <w:szCs w:val="21"/>
        </w:rPr>
      </w:pPr>
      <w:r w:rsidRPr="00524933">
        <w:rPr>
          <w:rFonts w:hint="eastAsia"/>
          <w:sz w:val="21"/>
          <w:szCs w:val="21"/>
        </w:rPr>
        <w:t>なお、ファイル名は都道府県番号・県名・就職資料（</w:t>
      </w:r>
      <w:r w:rsidRPr="00524933">
        <w:rPr>
          <w:sz w:val="21"/>
          <w:szCs w:val="21"/>
        </w:rPr>
        <w:t xml:space="preserve"> </w:t>
      </w:r>
      <w:r w:rsidRPr="00524933">
        <w:rPr>
          <w:rFonts w:hint="eastAsia"/>
          <w:sz w:val="21"/>
          <w:szCs w:val="21"/>
        </w:rPr>
        <w:t>事例：</w:t>
      </w:r>
      <w:r w:rsidR="00524933">
        <w:rPr>
          <w:rFonts w:hint="eastAsia"/>
          <w:sz w:val="21"/>
          <w:szCs w:val="21"/>
        </w:rPr>
        <w:t>14</w:t>
      </w:r>
      <w:r w:rsidRPr="00524933">
        <w:rPr>
          <w:sz w:val="21"/>
          <w:szCs w:val="21"/>
        </w:rPr>
        <w:t xml:space="preserve"> </w:t>
      </w:r>
      <w:r w:rsidR="00524933">
        <w:rPr>
          <w:rFonts w:hint="eastAsia"/>
          <w:sz w:val="21"/>
          <w:szCs w:val="21"/>
        </w:rPr>
        <w:t>東京就職資料）等、簡潔</w:t>
      </w:r>
      <w:r w:rsidRPr="00524933">
        <w:rPr>
          <w:rFonts w:hint="eastAsia"/>
          <w:sz w:val="21"/>
          <w:szCs w:val="21"/>
        </w:rPr>
        <w:t>で</w:t>
      </w:r>
      <w:r w:rsidR="00524933">
        <w:rPr>
          <w:rFonts w:hint="eastAsia"/>
          <w:sz w:val="21"/>
          <w:szCs w:val="21"/>
        </w:rPr>
        <w:t>結構</w:t>
      </w:r>
    </w:p>
    <w:p w:rsidR="00705C7A" w:rsidRPr="00524933" w:rsidRDefault="00705C7A" w:rsidP="00524933">
      <w:pPr>
        <w:pStyle w:val="Default"/>
        <w:ind w:firstLineChars="400" w:firstLine="840"/>
        <w:rPr>
          <w:sz w:val="21"/>
          <w:szCs w:val="21"/>
        </w:rPr>
      </w:pPr>
      <w:r w:rsidRPr="00524933">
        <w:rPr>
          <w:rFonts w:hint="eastAsia"/>
          <w:sz w:val="21"/>
          <w:szCs w:val="21"/>
        </w:rPr>
        <w:t>です。（</w:t>
      </w:r>
      <w:r w:rsidRPr="00524933">
        <w:rPr>
          <w:sz w:val="21"/>
          <w:szCs w:val="21"/>
        </w:rPr>
        <w:t xml:space="preserve"> </w:t>
      </w:r>
      <w:r w:rsidRPr="00524933">
        <w:rPr>
          <w:rFonts w:hint="eastAsia"/>
          <w:sz w:val="21"/>
          <w:szCs w:val="21"/>
        </w:rPr>
        <w:t>他委員会からの回答も寄せられます。「就職」を入れて下さい）</w:t>
      </w:r>
    </w:p>
    <w:p w:rsidR="00705C7A" w:rsidRPr="00705C7A" w:rsidRDefault="00705C7A" w:rsidP="00251C30">
      <w:pPr>
        <w:autoSpaceDE w:val="0"/>
        <w:autoSpaceDN w:val="0"/>
        <w:adjustRightInd w:val="0"/>
        <w:ind w:leftChars="200" w:left="1050" w:hangingChars="300" w:hanging="63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３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．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="00F52E64">
        <w:rPr>
          <w:rFonts w:ascii="ＭＳ 明朝" w:eastAsia="ＭＳ 明朝" w:cs="ＭＳ 明朝" w:hint="eastAsia"/>
          <w:color w:val="000000"/>
          <w:kern w:val="0"/>
          <w:szCs w:val="21"/>
        </w:rPr>
        <w:t>不明の点は</w:t>
      </w:r>
      <w:r w:rsidR="00251C30">
        <w:rPr>
          <w:rFonts w:ascii="ＭＳ 明朝" w:eastAsia="ＭＳ 明朝" w:cs="ＭＳ 明朝" w:hint="eastAsia"/>
          <w:color w:val="000000"/>
          <w:kern w:val="0"/>
          <w:szCs w:val="21"/>
        </w:rPr>
        <w:t>就職対策副委員長　川口元三（都立板橋</w:t>
      </w:r>
      <w:r w:rsidR="002C15BF">
        <w:rPr>
          <w:rFonts w:ascii="ＭＳ 明朝" w:eastAsia="ＭＳ 明朝" w:cs="ＭＳ 明朝" w:hint="eastAsia"/>
          <w:color w:val="000000"/>
          <w:kern w:val="0"/>
          <w:szCs w:val="21"/>
        </w:rPr>
        <w:t>高校長：</w:t>
      </w:r>
      <w:r w:rsidR="00251C30">
        <w:rPr>
          <w:rFonts w:ascii="ＭＳ 明朝" w:eastAsia="ＭＳ 明朝" w:cs="ＭＳ 明朝" w:hint="eastAsia"/>
          <w:color w:val="000000"/>
          <w:kern w:val="0"/>
          <w:szCs w:val="21"/>
        </w:rPr>
        <w:t>（</w:t>
      </w:r>
      <w:hyperlink r:id="rId8" w:history="1">
        <w:r w:rsidR="00251C30" w:rsidRPr="00857E3E">
          <w:rPr>
            <w:rStyle w:val="a3"/>
            <w:rFonts w:asciiTheme="majorEastAsia" w:eastAsiaTheme="majorEastAsia" w:hAnsiTheme="majorHAnsi" w:cs="ＭＳ 明朝" w:hint="eastAsia"/>
            <w:b/>
            <w:kern w:val="0"/>
            <w:szCs w:val="21"/>
          </w:rPr>
          <w:t>Genzou_Kawaguchi@member.metro.tokyo.jp</w:t>
        </w:r>
        <w:r w:rsidR="00251C30" w:rsidRPr="00235500">
          <w:rPr>
            <w:rStyle w:val="a3"/>
            <w:rFonts w:eastAsia="ＭＳ 明朝" w:cs="ＭＳ 明朝"/>
            <w:kern w:val="0"/>
            <w:szCs w:val="21"/>
          </w:rPr>
          <w:t xml:space="preserve"> </w:t>
        </w:r>
      </w:hyperlink>
      <w:r w:rsidR="00251C30" w:rsidRPr="00705C7A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="00251C30">
        <w:rPr>
          <w:rFonts w:ascii="Century" w:eastAsia="ＭＳ 明朝" w:hAnsi="Century" w:cs="Century"/>
          <w:color w:val="000000"/>
          <w:kern w:val="0"/>
          <w:szCs w:val="21"/>
        </w:rPr>
        <w:t>）</w:t>
      </w:r>
      <w:r w:rsidR="00251C30">
        <w:rPr>
          <w:rFonts w:ascii="ＭＳ 明朝" w:eastAsia="ＭＳ 明朝" w:cs="ＭＳ 明朝" w:hint="eastAsia"/>
          <w:color w:val="000000"/>
          <w:kern w:val="0"/>
          <w:szCs w:val="21"/>
        </w:rPr>
        <w:t>03-3973-3150</w:t>
      </w:r>
      <w:r w:rsidR="002C15BF">
        <w:rPr>
          <w:rFonts w:ascii="ＭＳ 明朝" w:eastAsia="ＭＳ 明朝" w:cs="ＭＳ 明朝" w:hint="eastAsia"/>
          <w:color w:val="000000"/>
          <w:kern w:val="0"/>
          <w:szCs w:val="21"/>
        </w:rPr>
        <w:t>）までご連絡下さい。</w:t>
      </w:r>
    </w:p>
    <w:p w:rsidR="00524933" w:rsidRDefault="00705C7A" w:rsidP="00524933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４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．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上記の</w:t>
      </w:r>
      <w:r w:rsidR="00404ACD">
        <w:rPr>
          <w:rFonts w:ascii="ＭＳ 明朝" w:eastAsia="ＭＳ 明朝" w:cs="ＭＳ 明朝" w:hint="eastAsia"/>
          <w:color w:val="000000"/>
          <w:kern w:val="0"/>
          <w:szCs w:val="21"/>
        </w:rPr>
        <w:t>研究協議会</w:t>
      </w:r>
      <w:bookmarkStart w:id="0" w:name="_GoBack"/>
      <w:bookmarkEnd w:id="0"/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資料・調査回答については、研究協議会を効率的に運営するため、事前に専門</w:t>
      </w:r>
    </w:p>
    <w:p w:rsidR="00251C30" w:rsidRDefault="00705C7A" w:rsidP="00524933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委員が集約・分析して基調報告を行うこととしております。つきましては、</w:t>
      </w:r>
    </w:p>
    <w:p w:rsidR="000E69D1" w:rsidRPr="00251C30" w:rsidRDefault="00251C30" w:rsidP="00251C30">
      <w:pPr>
        <w:autoSpaceDE w:val="0"/>
        <w:autoSpaceDN w:val="0"/>
        <w:adjustRightInd w:val="0"/>
        <w:ind w:firstLineChars="400" w:firstLine="840"/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ご回答を令和元</w:t>
      </w:r>
      <w:r w:rsidR="00705C7A" w:rsidRPr="00D51FBC">
        <w:rPr>
          <w:rFonts w:asciiTheme="majorEastAsia" w:eastAsiaTheme="majorEastAsia" w:hAnsiTheme="majorEastAsia" w:hint="eastAsia"/>
          <w:szCs w:val="21"/>
          <w:u w:val="single"/>
        </w:rPr>
        <w:t>年</w:t>
      </w:r>
      <w:r w:rsidR="00F52E64">
        <w:rPr>
          <w:rFonts w:asciiTheme="majorEastAsia" w:eastAsiaTheme="majorEastAsia" w:hAnsiTheme="majorEastAsia"/>
          <w:szCs w:val="21"/>
          <w:u w:val="single"/>
        </w:rPr>
        <w:t>8</w:t>
      </w:r>
      <w:r w:rsidR="00705C7A" w:rsidRPr="00D51FBC">
        <w:rPr>
          <w:rFonts w:asciiTheme="majorEastAsia" w:eastAsiaTheme="majorEastAsia" w:hAnsiTheme="majorEastAsia" w:hint="eastAsia"/>
          <w:szCs w:val="21"/>
          <w:u w:val="single"/>
        </w:rPr>
        <w:t>月</w:t>
      </w:r>
      <w:r>
        <w:rPr>
          <w:rFonts w:asciiTheme="majorEastAsia" w:eastAsiaTheme="majorEastAsia" w:hAnsiTheme="majorEastAsia" w:hint="eastAsia"/>
          <w:szCs w:val="21"/>
          <w:u w:val="single"/>
        </w:rPr>
        <w:t>9</w:t>
      </w:r>
      <w:r w:rsidR="00705C7A" w:rsidRPr="00D51FBC">
        <w:rPr>
          <w:rFonts w:asciiTheme="majorEastAsia" w:eastAsiaTheme="majorEastAsia" w:hAnsiTheme="majorEastAsia" w:hint="eastAsia"/>
          <w:szCs w:val="21"/>
          <w:u w:val="single"/>
        </w:rPr>
        <w:t>日（</w:t>
      </w:r>
      <w:r>
        <w:rPr>
          <w:rFonts w:asciiTheme="majorEastAsia" w:eastAsiaTheme="majorEastAsia" w:hAnsiTheme="majorEastAsia" w:hint="eastAsia"/>
          <w:szCs w:val="21"/>
          <w:u w:val="single"/>
        </w:rPr>
        <w:t>金</w:t>
      </w:r>
      <w:r w:rsidR="00A00BC9" w:rsidRPr="00D51FBC"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705C7A" w:rsidRPr="00D51FBC">
        <w:rPr>
          <w:rFonts w:asciiTheme="majorEastAsia" w:eastAsiaTheme="majorEastAsia" w:hAnsiTheme="majorEastAsia" w:hint="eastAsia"/>
          <w:szCs w:val="21"/>
          <w:u w:val="single"/>
        </w:rPr>
        <w:t>までに</w:t>
      </w:r>
      <w:r w:rsidR="00F52E64">
        <w:rPr>
          <w:rFonts w:asciiTheme="majorEastAsia" w:eastAsiaTheme="majorEastAsia" w:hAnsiTheme="majorEastAsia" w:hint="eastAsia"/>
          <w:szCs w:val="21"/>
          <w:u w:val="single"/>
        </w:rPr>
        <w:t>お願い申し上げます。</w:t>
      </w:r>
    </w:p>
    <w:p w:rsidR="00705C7A" w:rsidRPr="00D51FBC" w:rsidRDefault="00705C7A" w:rsidP="00524933">
      <w:pPr>
        <w:autoSpaceDE w:val="0"/>
        <w:autoSpaceDN w:val="0"/>
        <w:adjustRightInd w:val="0"/>
        <w:ind w:firstLineChars="500" w:firstLine="105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＊ </w:t>
      </w:r>
      <w:r w:rsidR="00251C3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アンケート集計結果及び</w:t>
      </w:r>
      <w:r w:rsidR="002D2D8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研究協議会</w:t>
      </w:r>
      <w:r w:rsidR="00F52E6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資料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回答ファイル送信先 </w:t>
      </w:r>
      <w:r w:rsidR="000E69D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は</w:t>
      </w:r>
    </w:p>
    <w:p w:rsidR="00857E3E" w:rsidRDefault="00705C7A" w:rsidP="00524933">
      <w:pPr>
        <w:autoSpaceDE w:val="0"/>
        <w:autoSpaceDN w:val="0"/>
        <w:adjustRightInd w:val="0"/>
        <w:ind w:firstLineChars="600" w:firstLine="126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①</w:t>
      </w:r>
      <w:r w:rsidRPr="007B05B6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（都立</w:t>
      </w:r>
      <w:r w:rsidR="00251C3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足立西</w:t>
      </w: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高校長）</w:t>
      </w:r>
      <w:r w:rsidR="00F52E64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7B05B6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="00251C3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加藤　泰弘</w:t>
      </w:r>
    </w:p>
    <w:p w:rsidR="00251C30" w:rsidRPr="00251C30" w:rsidRDefault="00857E3E" w:rsidP="00251C30">
      <w:pPr>
        <w:autoSpaceDE w:val="0"/>
        <w:autoSpaceDN w:val="0"/>
        <w:adjustRightInd w:val="0"/>
        <w:ind w:firstLineChars="1100" w:firstLine="2310"/>
        <w:jc w:val="left"/>
        <w:rPr>
          <w:rFonts w:ascii="Century" w:eastAsia="ＭＳ 明朝" w:hAnsi="Century" w:cs="Century"/>
          <w:color w:val="000000"/>
          <w:kern w:val="0"/>
          <w:szCs w:val="21"/>
        </w:rPr>
      </w:pPr>
      <w:r w:rsidRPr="00705C7A">
        <w:rPr>
          <w:rFonts w:ascii="ＭＳ 明朝" w:eastAsia="ＭＳ 明朝" w:cs="ＭＳ 明朝"/>
          <w:color w:val="000000"/>
          <w:kern w:val="0"/>
          <w:szCs w:val="21"/>
        </w:rPr>
        <w:t>(</w:t>
      </w:r>
      <w:r w:rsidR="00251C30">
        <w:rPr>
          <w:rFonts w:ascii="ＭＳ 明朝" w:eastAsia="ＭＳ 明朝" w:cs="ＭＳ 明朝" w:hint="eastAsia"/>
          <w:color w:val="000000"/>
          <w:kern w:val="0"/>
          <w:szCs w:val="21"/>
        </w:rPr>
        <w:t>全部半角)</w:t>
      </w:r>
      <w:r w:rsidR="009300F1">
        <w:rPr>
          <w:rFonts w:ascii="ＭＳ 明朝" w:eastAsia="ＭＳ 明朝" w:cs="ＭＳ 明朝" w:hint="eastAsia"/>
          <w:color w:val="000000"/>
          <w:kern w:val="0"/>
          <w:szCs w:val="21"/>
        </w:rPr>
        <w:t>（</w:t>
      </w:r>
      <w:hyperlink r:id="rId9" w:history="1">
        <w:r w:rsidR="00251C30" w:rsidRPr="00CA29DB">
          <w:rPr>
            <w:rStyle w:val="a3"/>
            <w:rFonts w:ascii="Century" w:eastAsia="ＭＳ 明朝" w:hAnsi="Century" w:cs="Times New Roman"/>
            <w:szCs w:val="24"/>
          </w:rPr>
          <w:t xml:space="preserve"> </w:t>
        </w:r>
        <w:r w:rsidR="00251C30" w:rsidRPr="00CA29DB">
          <w:rPr>
            <w:rStyle w:val="a3"/>
            <w:rFonts w:asciiTheme="majorEastAsia" w:eastAsiaTheme="majorEastAsia" w:hAnsiTheme="majorHAnsi" w:cs="ＭＳ 明朝"/>
            <w:b/>
            <w:kern w:val="0"/>
            <w:szCs w:val="21"/>
          </w:rPr>
          <w:t>Yasuhiro_Katou</w:t>
        </w:r>
        <w:r w:rsidR="00251C30" w:rsidRPr="00CA29DB">
          <w:rPr>
            <w:rStyle w:val="a3"/>
            <w:rFonts w:asciiTheme="majorEastAsia" w:eastAsiaTheme="majorEastAsia" w:hAnsiTheme="majorHAnsi" w:cs="ＭＳ 明朝" w:hint="eastAsia"/>
            <w:b/>
            <w:kern w:val="0"/>
            <w:szCs w:val="21"/>
          </w:rPr>
          <w:t>@member.metro.tokyo.jp</w:t>
        </w:r>
        <w:r w:rsidR="00251C30" w:rsidRPr="00CA29DB">
          <w:rPr>
            <w:rStyle w:val="a3"/>
            <w:rFonts w:eastAsia="ＭＳ 明朝" w:cs="ＭＳ 明朝"/>
            <w:kern w:val="0"/>
            <w:szCs w:val="21"/>
          </w:rPr>
          <w:t xml:space="preserve"> </w:t>
        </w:r>
      </w:hyperlink>
      <w:r w:rsidR="00705C7A" w:rsidRPr="00705C7A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="009300F1">
        <w:rPr>
          <w:rFonts w:ascii="Century" w:eastAsia="ＭＳ 明朝" w:hAnsi="Century" w:cs="Century"/>
          <w:color w:val="000000"/>
          <w:kern w:val="0"/>
          <w:szCs w:val="21"/>
        </w:rPr>
        <w:t>）</w:t>
      </w:r>
      <w:r w:rsidR="009300F1"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　　　　</w:t>
      </w:r>
    </w:p>
    <w:p w:rsidR="00251C30" w:rsidRPr="002D2D8C" w:rsidRDefault="002D2D8C" w:rsidP="002D2D8C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研究協議会</w:t>
      </w:r>
      <w:r w:rsidR="00251C30" w:rsidRPr="002D2D8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資料回答は下記にもお送りください</w:t>
      </w:r>
    </w:p>
    <w:p w:rsidR="00191765" w:rsidRPr="00191765" w:rsidRDefault="00705C7A" w:rsidP="00524933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②</w:t>
      </w:r>
      <w:r w:rsidRPr="007B05B6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7B05B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本部事務局</w:t>
      </w: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19176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E-mail:</w:t>
      </w:r>
      <w:r w:rsidR="00191765">
        <w:rPr>
          <w:rFonts w:asciiTheme="majorEastAsia" w:eastAsiaTheme="majorEastAsia" w:hAnsiTheme="majorEastAsia" w:cs="ＭＳ 明朝"/>
          <w:color w:val="000000"/>
          <w:kern w:val="0"/>
          <w:szCs w:val="21"/>
        </w:rPr>
        <w:fldChar w:fldCharType="begin"/>
      </w:r>
      <w:r w:rsidR="00191765">
        <w:rPr>
          <w:rFonts w:asciiTheme="majorEastAsia" w:eastAsiaTheme="majorEastAsia" w:hAnsiTheme="majorEastAsia" w:cs="ＭＳ 明朝"/>
          <w:color w:val="000000"/>
          <w:kern w:val="0"/>
          <w:szCs w:val="21"/>
        </w:rPr>
        <w:instrText xml:space="preserve"> HYPERLINK "mailto:</w:instrText>
      </w:r>
      <w:r w:rsidR="00191765" w:rsidRPr="00191765">
        <w:rPr>
          <w:rFonts w:asciiTheme="majorEastAsia" w:eastAsiaTheme="majorEastAsia" w:hAnsiTheme="majorEastAsia" w:cs="ＭＳ 明朝"/>
          <w:color w:val="000000"/>
          <w:kern w:val="0"/>
          <w:szCs w:val="21"/>
        </w:rPr>
        <w:instrText>zen-koh-choh@abeam.ocn.ne.jp</w:instrText>
      </w:r>
      <w:r w:rsidR="00191765" w:rsidRPr="00191765">
        <w:rPr>
          <w:rFonts w:ascii="Century" w:eastAsia="ＭＳ 明朝" w:hAnsi="Century" w:cs="ＭＳ 明朝"/>
          <w:color w:val="000000"/>
          <w:kern w:val="0"/>
          <w:szCs w:val="21"/>
        </w:rPr>
        <w:instrText xml:space="preserve"> </w:instrText>
      </w:r>
    </w:p>
    <w:p w:rsidR="00191765" w:rsidRPr="00A06DE0" w:rsidRDefault="00191765" w:rsidP="00524933">
      <w:pPr>
        <w:autoSpaceDE w:val="0"/>
        <w:autoSpaceDN w:val="0"/>
        <w:adjustRightInd w:val="0"/>
        <w:ind w:firstLineChars="600" w:firstLine="1260"/>
        <w:jc w:val="left"/>
        <w:rPr>
          <w:rStyle w:val="a3"/>
          <w:rFonts w:ascii="ＭＳ 明朝" w:eastAsia="ＭＳ 明朝" w:hAnsi="Century" w:cs="ＭＳ 明朝"/>
          <w:b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instrText xml:space="preserve">" </w:instrTex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fldChar w:fldCharType="separate"/>
      </w:r>
      <w:r w:rsidRPr="00A06DE0">
        <w:rPr>
          <w:rStyle w:val="a3"/>
          <w:rFonts w:asciiTheme="majorEastAsia" w:eastAsiaTheme="majorEastAsia" w:hAnsiTheme="majorEastAsia" w:cs="ＭＳ 明朝"/>
          <w:b/>
          <w:kern w:val="0"/>
          <w:szCs w:val="21"/>
        </w:rPr>
        <w:t>zen-koh-choh@abeam.ocn.ne.jp</w:t>
      </w:r>
      <w:r w:rsidRPr="00A06DE0">
        <w:rPr>
          <w:rStyle w:val="a3"/>
          <w:rFonts w:ascii="Century" w:eastAsia="ＭＳ 明朝" w:hAnsi="Century" w:cs="ＭＳ 明朝"/>
          <w:b/>
          <w:kern w:val="0"/>
          <w:szCs w:val="21"/>
        </w:rPr>
        <w:t xml:space="preserve"> </w:t>
      </w:r>
    </w:p>
    <w:p w:rsidR="00705C7A" w:rsidRPr="00705C7A" w:rsidRDefault="00191765" w:rsidP="00DB739C">
      <w:pPr>
        <w:autoSpaceDE w:val="0"/>
        <w:autoSpaceDN w:val="0"/>
        <w:adjustRightInd w:val="0"/>
        <w:ind w:firstLineChars="700" w:firstLine="147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fldChar w:fldCharType="end"/>
      </w:r>
      <w:r w:rsidR="00705C7A" w:rsidRPr="00705C7A">
        <w:rPr>
          <w:rFonts w:ascii="ＭＳ 明朝" w:eastAsia="ＭＳ 明朝" w:hAnsi="Century" w:cs="ＭＳ 明朝" w:hint="eastAsia"/>
          <w:color w:val="000000"/>
          <w:kern w:val="0"/>
          <w:szCs w:val="21"/>
        </w:rPr>
        <w:t>・・・・・・・・・・・・・・・・・・・・・・・・・・・・・・・・・・・・・</w:t>
      </w:r>
      <w:r w:rsidR="00705C7A" w:rsidRPr="00705C7A">
        <w:rPr>
          <w:rFonts w:ascii="ＭＳ 明朝" w:eastAsia="ＭＳ 明朝" w:hAnsi="Century" w:cs="ＭＳ 明朝"/>
          <w:color w:val="000000"/>
          <w:kern w:val="0"/>
          <w:szCs w:val="21"/>
        </w:rPr>
        <w:t xml:space="preserve"> </w:t>
      </w:r>
    </w:p>
    <w:p w:rsidR="00705C7A" w:rsidRPr="00D51FBC" w:rsidRDefault="00705C7A" w:rsidP="00705C7A">
      <w:pPr>
        <w:pStyle w:val="Defaul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D51FBC">
        <w:rPr>
          <w:rFonts w:asciiTheme="majorEastAsia" w:eastAsiaTheme="majorEastAsia" w:hAnsiTheme="majorEastAsia" w:hint="eastAsia"/>
          <w:sz w:val="21"/>
          <w:szCs w:val="21"/>
        </w:rPr>
        <w:t>研究協議会資料 様式例（ Ａ ４ 縦版・横書き２ 枚以内でお願いします。）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7"/>
        <w:gridCol w:w="435"/>
        <w:gridCol w:w="4680"/>
      </w:tblGrid>
      <w:tr w:rsidR="00EB4AFF" w:rsidTr="00EB4AFF">
        <w:trPr>
          <w:trHeight w:val="5880"/>
        </w:trPr>
        <w:tc>
          <w:tcPr>
            <w:tcW w:w="4857" w:type="dxa"/>
          </w:tcPr>
          <w:p w:rsidR="00D51FBC" w:rsidRDefault="00EB4AFF" w:rsidP="00D51FBC">
            <w:pPr>
              <w:autoSpaceDE w:val="0"/>
              <w:autoSpaceDN w:val="0"/>
              <w:adjustRightInd w:val="0"/>
              <w:jc w:val="left"/>
              <w:rPr>
                <w:rFonts w:hAnsi="Century"/>
                <w:sz w:val="20"/>
                <w:szCs w:val="20"/>
              </w:rPr>
            </w:pPr>
            <w:r w:rsidRPr="00D51FBC">
              <w:rPr>
                <w:rFonts w:hAnsi="Century" w:hint="eastAsia"/>
                <w:sz w:val="20"/>
                <w:szCs w:val="20"/>
                <w:bdr w:val="single" w:sz="4" w:space="0" w:color="auto"/>
              </w:rPr>
              <w:t>14</w:t>
            </w:r>
            <w:r w:rsidRPr="00D51FBC">
              <w:rPr>
                <w:rFonts w:hAnsi="Century" w:hint="eastAsia"/>
                <w:sz w:val="20"/>
                <w:szCs w:val="20"/>
                <w:bdr w:val="single" w:sz="4" w:space="0" w:color="auto"/>
              </w:rPr>
              <w:t xml:space="preserve">　東京</w:t>
            </w:r>
            <w:r w:rsidRPr="00A00BC9">
              <w:rPr>
                <w:rFonts w:hAnsi="Century" w:hint="eastAsia"/>
                <w:sz w:val="20"/>
                <w:szCs w:val="20"/>
              </w:rPr>
              <w:t xml:space="preserve"> </w:t>
            </w:r>
            <w:r w:rsidR="00D51FBC">
              <w:rPr>
                <w:rFonts w:hAnsi="Century" w:hint="eastAsia"/>
                <w:sz w:val="20"/>
                <w:szCs w:val="20"/>
              </w:rPr>
              <w:t xml:space="preserve">　　　　</w:t>
            </w:r>
            <w:r>
              <w:rPr>
                <w:rFonts w:hAnsi="Century" w:hint="eastAsia"/>
                <w:sz w:val="20"/>
                <w:szCs w:val="20"/>
              </w:rPr>
              <w:t xml:space="preserve">    </w:t>
            </w:r>
            <w:r>
              <w:rPr>
                <w:rFonts w:hAnsi="Century" w:hint="eastAsia"/>
                <w:sz w:val="20"/>
                <w:szCs w:val="20"/>
              </w:rPr>
              <w:t xml:space="preserve">　　　〇〇〇　高等学校</w:t>
            </w:r>
          </w:p>
          <w:p w:rsidR="00EB4AFF" w:rsidRDefault="00EB4AFF" w:rsidP="00D51FBC">
            <w:pPr>
              <w:autoSpaceDE w:val="0"/>
              <w:autoSpaceDN w:val="0"/>
              <w:adjustRightInd w:val="0"/>
              <w:jc w:val="left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　　　　　　　　　　　　　　校長　□□□□　　　</w:t>
            </w:r>
          </w:p>
          <w:p w:rsidR="00EB4AFF" w:rsidRPr="00D51FBC" w:rsidRDefault="00F537B8" w:rsidP="00EB4AFF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令和元</w:t>
            </w:r>
            <w:r w:rsidR="00EB4AFF" w:rsidRPr="00D51FB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年度</w:t>
            </w:r>
            <w:r w:rsidR="00EB4AFF" w:rsidRPr="00D51FBC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EB4AFF" w:rsidRPr="00D51FB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就職対策研究協議会資料</w:t>
            </w:r>
            <w:r w:rsidR="00EB4AFF" w:rsidRPr="00D51FBC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Ⅰ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高校生の就職に関する状況について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50" w:firstLine="5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Ａ求人数の増減、内定取り消しなど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・・・・・・・・・・・・・・・・・・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50" w:firstLine="5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Ｂ違反選考の等の状況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・・・・・・・・・・・・・・・・・・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Ｃ就職未決定者の状況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・・・・・・・・・・・・・・・・・・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Ｄフリーター問題への対応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・・・・・・・・・・・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（以下同じ）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Ｅ複数応募制度の状況など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Ｆｼﾞｮﾌﾞｻﾎﾟｰﾀｰの配置状況について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Default="00EB4AFF" w:rsidP="00EB4AFF">
            <w:pPr>
              <w:pStyle w:val="Default"/>
              <w:ind w:firstLineChars="200" w:firstLine="400"/>
              <w:rPr>
                <w:sz w:val="20"/>
                <w:szCs w:val="20"/>
              </w:rPr>
            </w:pPr>
            <w:r w:rsidRPr="00705C7A">
              <w:rPr>
                <w:rFonts w:hint="eastAsia"/>
                <w:color w:val="auto"/>
                <w:sz w:val="20"/>
                <w:szCs w:val="20"/>
              </w:rPr>
              <w:t>Ｇ厳しい就職状況の中、</w:t>
            </w:r>
            <w:r w:rsidRPr="00705C7A">
              <w:rPr>
                <w:rFonts w:hint="eastAsia"/>
                <w:sz w:val="20"/>
                <w:szCs w:val="20"/>
              </w:rPr>
              <w:t>学校の取組</w:t>
            </w:r>
            <w:r w:rsidRPr="00705C7A">
              <w:rPr>
                <w:sz w:val="20"/>
                <w:szCs w:val="20"/>
              </w:rPr>
              <w:t>(</w:t>
            </w:r>
            <w:r w:rsidRPr="00705C7A">
              <w:rPr>
                <w:rFonts w:hint="eastAsia"/>
                <w:sz w:val="20"/>
                <w:szCs w:val="20"/>
              </w:rPr>
              <w:t>記述</w:t>
            </w:r>
            <w:r w:rsidRPr="00705C7A">
              <w:rPr>
                <w:sz w:val="20"/>
                <w:szCs w:val="20"/>
              </w:rPr>
              <w:t>)</w:t>
            </w:r>
          </w:p>
          <w:p w:rsidR="00EB4AFF" w:rsidRDefault="00EB4AFF" w:rsidP="00EB4AFF">
            <w:pPr>
              <w:pStyle w:val="Default"/>
              <w:ind w:firstLineChars="200" w:firstLine="40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Ｈ雇用拡大に向けた施策状況（記述）</w:t>
            </w:r>
          </w:p>
        </w:tc>
        <w:tc>
          <w:tcPr>
            <w:tcW w:w="435" w:type="dxa"/>
            <w:tcBorders>
              <w:top w:val="nil"/>
              <w:bottom w:val="nil"/>
            </w:tcBorders>
            <w:shd w:val="clear" w:color="auto" w:fill="auto"/>
          </w:tcPr>
          <w:p w:rsidR="00EB4AFF" w:rsidRDefault="00EB4AFF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27D4C" w:rsidRDefault="00427D4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16"/>
            </w:tblGrid>
            <w:tr w:rsidR="00427D4C" w:rsidRPr="00427D4C" w:rsidTr="00427D4C">
              <w:trPr>
                <w:trHeight w:val="5323"/>
              </w:trPr>
              <w:tc>
                <w:tcPr>
                  <w:tcW w:w="0" w:type="auto"/>
                </w:tcPr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Ⅱ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新たなキャリア教育の推進について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Ａ（共通質問）ｷｬﾘｱ教育の推進に向けて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・・・・・・・・・・・・・・・・・・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Ｂ普通高校でのｷｬﾘｱ教育（普通高校が回答）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・・・・・・・・・・・・・・・・・・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Ｃ専門高校でのｷｬﾘｱ教育（専門高校が回答）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・・・・・・・・・・・・・・・・・・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Ⅲ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（共通）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DE2BE9">
                  <w:pPr>
                    <w:autoSpaceDE w:val="0"/>
                    <w:autoSpaceDN w:val="0"/>
                    <w:adjustRightInd w:val="0"/>
                    <w:ind w:firstLineChars="100" w:firstLine="20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本就職対策委員会は就職状況やｷｬﾘｱ教育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DE2BE9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の</w:t>
                  </w:r>
                  <w:r w:rsidR="00427D4C"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高等学校での在り方について研究･協議を</w:t>
                  </w:r>
                  <w:r w:rsidR="00427D4C"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担っていますが、全国の校長会の委員会と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して今後の本委員会の在り方についての提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言があればお願いいたします。</w:t>
                  </w:r>
                </w:p>
              </w:tc>
            </w:tr>
          </w:tbl>
          <w:p w:rsidR="00EB4AFF" w:rsidRPr="00427D4C" w:rsidRDefault="00EB4AFF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</w:tr>
    </w:tbl>
    <w:p w:rsidR="00E16B46" w:rsidRDefault="00E16B46" w:rsidP="009300F1">
      <w:pPr>
        <w:pStyle w:val="Default"/>
        <w:rPr>
          <w:rFonts w:hAnsi="Century"/>
          <w:sz w:val="20"/>
          <w:szCs w:val="20"/>
        </w:rPr>
      </w:pPr>
    </w:p>
    <w:sectPr w:rsidR="00E16B46" w:rsidSect="009300F1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9A" w:rsidRDefault="003C3C9A" w:rsidP="00F52E64">
      <w:r>
        <w:separator/>
      </w:r>
    </w:p>
  </w:endnote>
  <w:endnote w:type="continuationSeparator" w:id="0">
    <w:p w:rsidR="003C3C9A" w:rsidRDefault="003C3C9A" w:rsidP="00F5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9A" w:rsidRDefault="003C3C9A" w:rsidP="00F52E64">
      <w:r>
        <w:separator/>
      </w:r>
    </w:p>
  </w:footnote>
  <w:footnote w:type="continuationSeparator" w:id="0">
    <w:p w:rsidR="003C3C9A" w:rsidRDefault="003C3C9A" w:rsidP="00F5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0424C"/>
    <w:multiLevelType w:val="hybridMultilevel"/>
    <w:tmpl w:val="E7BE23D0"/>
    <w:lvl w:ilvl="0" w:tplc="0FA82416">
      <w:numFmt w:val="bullet"/>
      <w:lvlText w:val="＊"/>
      <w:lvlJc w:val="left"/>
      <w:pPr>
        <w:ind w:left="141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B1"/>
    <w:rsid w:val="000033F0"/>
    <w:rsid w:val="00033B19"/>
    <w:rsid w:val="000C184F"/>
    <w:rsid w:val="000E69D1"/>
    <w:rsid w:val="00191765"/>
    <w:rsid w:val="00221396"/>
    <w:rsid w:val="00251C30"/>
    <w:rsid w:val="002C15BF"/>
    <w:rsid w:val="002D2D8C"/>
    <w:rsid w:val="002E14B8"/>
    <w:rsid w:val="00371560"/>
    <w:rsid w:val="003C3C9A"/>
    <w:rsid w:val="003F5A0E"/>
    <w:rsid w:val="00404ACD"/>
    <w:rsid w:val="00427D4C"/>
    <w:rsid w:val="004A3410"/>
    <w:rsid w:val="004B16DC"/>
    <w:rsid w:val="00524933"/>
    <w:rsid w:val="00560F47"/>
    <w:rsid w:val="00705C7A"/>
    <w:rsid w:val="00707C1A"/>
    <w:rsid w:val="007B05B6"/>
    <w:rsid w:val="00822F8E"/>
    <w:rsid w:val="0082436F"/>
    <w:rsid w:val="00835BA1"/>
    <w:rsid w:val="008412B1"/>
    <w:rsid w:val="00857E3E"/>
    <w:rsid w:val="009300F1"/>
    <w:rsid w:val="00987600"/>
    <w:rsid w:val="009B103D"/>
    <w:rsid w:val="009D5568"/>
    <w:rsid w:val="009F2EB7"/>
    <w:rsid w:val="00A00BC9"/>
    <w:rsid w:val="00A06A45"/>
    <w:rsid w:val="00A06DE0"/>
    <w:rsid w:val="00C2625E"/>
    <w:rsid w:val="00C30B0A"/>
    <w:rsid w:val="00D51FBC"/>
    <w:rsid w:val="00DB739C"/>
    <w:rsid w:val="00DE2BE9"/>
    <w:rsid w:val="00DF5577"/>
    <w:rsid w:val="00E16B46"/>
    <w:rsid w:val="00E44BC1"/>
    <w:rsid w:val="00E7688F"/>
    <w:rsid w:val="00EB4AFF"/>
    <w:rsid w:val="00F52E64"/>
    <w:rsid w:val="00F537B8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A02C505-7DF7-4FED-BF1E-566A22DE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2B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30B0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0B0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52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E64"/>
  </w:style>
  <w:style w:type="paragraph" w:styleId="a7">
    <w:name w:val="footer"/>
    <w:basedOn w:val="a"/>
    <w:link w:val="a8"/>
    <w:uiPriority w:val="99"/>
    <w:unhideWhenUsed/>
    <w:rsid w:val="00F52E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E64"/>
  </w:style>
  <w:style w:type="paragraph" w:styleId="a9">
    <w:name w:val="List Paragraph"/>
    <w:basedOn w:val="a"/>
    <w:uiPriority w:val="34"/>
    <w:qFormat/>
    <w:rsid w:val="002D2D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zou_Kawaguchi@member.metro.tokyo.jp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Yasuhiro_Katou@member.metro.tokyo.jp%20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5F1B-B8EB-46F6-B6D2-C6ACE466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全国高等学校長協会</cp:lastModifiedBy>
  <cp:revision>6</cp:revision>
  <cp:lastPrinted>2015-06-16T08:27:00Z</cp:lastPrinted>
  <dcterms:created xsi:type="dcterms:W3CDTF">2019-06-20T08:50:00Z</dcterms:created>
  <dcterms:modified xsi:type="dcterms:W3CDTF">2019-07-01T00:37:00Z</dcterms:modified>
</cp:coreProperties>
</file>